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A961" w14:textId="5CE4A9CE" w:rsidR="000948DE" w:rsidRPr="00463BCA" w:rsidRDefault="00463BCA" w:rsidP="000948DE">
      <w:pPr>
        <w:rPr>
          <w:b/>
          <w:bCs/>
        </w:rPr>
      </w:pPr>
      <w:r w:rsidRPr="00463BCA">
        <w:rPr>
          <w:b/>
          <w:bCs/>
        </w:rPr>
        <w:t xml:space="preserve">ANNEX </w:t>
      </w:r>
      <w:r w:rsidR="005D38F4">
        <w:rPr>
          <w:b/>
          <w:bCs/>
        </w:rPr>
        <w:t>F</w:t>
      </w:r>
      <w:r w:rsidRPr="00463BCA">
        <w:rPr>
          <w:b/>
          <w:bCs/>
        </w:rPr>
        <w:t xml:space="preserve"> – Technical Evaluation Criteria</w:t>
      </w:r>
    </w:p>
    <w:tbl>
      <w:tblPr>
        <w:tblW w:w="10080" w:type="dxa"/>
        <w:tblInd w:w="-6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0"/>
        <w:gridCol w:w="900"/>
        <w:gridCol w:w="990"/>
      </w:tblGrid>
      <w:tr w:rsidR="00463BCA" w:rsidRPr="00463BCA" w14:paraId="3BBD6BE9" w14:textId="77777777" w:rsidTr="005D38F4">
        <w:trPr>
          <w:trHeight w:val="360"/>
        </w:trPr>
        <w:tc>
          <w:tcPr>
            <w:tcW w:w="8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B445FAD" w14:textId="22046748" w:rsidR="00463BCA" w:rsidRPr="00463BCA" w:rsidRDefault="005D38F4" w:rsidP="005D38F4">
            <w:pPr>
              <w:spacing w:after="0"/>
              <w:jc w:val="center"/>
              <w:rPr>
                <w:b/>
                <w:bCs/>
              </w:rPr>
            </w:pPr>
            <w:r w:rsidRPr="00463BCA">
              <w:rPr>
                <w:b/>
                <w:bCs/>
              </w:rPr>
              <w:t>Technical Evaluation Criteria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917353B" w14:textId="1DFAFE10" w:rsidR="00463BCA" w:rsidRPr="00463BCA" w:rsidRDefault="00463BCA" w:rsidP="005D38F4">
            <w:pPr>
              <w:spacing w:after="0"/>
              <w:jc w:val="center"/>
              <w:rPr>
                <w:b/>
                <w:bCs/>
              </w:rPr>
            </w:pPr>
            <w:r w:rsidRPr="00463BCA">
              <w:rPr>
                <w:b/>
                <w:bCs/>
              </w:rPr>
              <w:t>Pass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14:paraId="1A61F9EB" w14:textId="77777777" w:rsidR="00463BCA" w:rsidRPr="00463BCA" w:rsidRDefault="00463BCA" w:rsidP="005D38F4">
            <w:pPr>
              <w:spacing w:after="0"/>
              <w:jc w:val="center"/>
              <w:rPr>
                <w:b/>
                <w:bCs/>
              </w:rPr>
            </w:pPr>
            <w:r w:rsidRPr="00463BCA">
              <w:rPr>
                <w:b/>
                <w:bCs/>
              </w:rPr>
              <w:t>Fail</w:t>
            </w:r>
          </w:p>
        </w:tc>
      </w:tr>
      <w:tr w:rsidR="00463BCA" w:rsidRPr="00463BCA" w14:paraId="024D1003" w14:textId="77777777" w:rsidTr="005D38F4">
        <w:trPr>
          <w:trHeight w:val="327"/>
        </w:trPr>
        <w:tc>
          <w:tcPr>
            <w:tcW w:w="8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A4AE" w14:textId="77777777" w:rsidR="00463BCA" w:rsidRPr="00463BCA" w:rsidRDefault="00463BCA" w:rsidP="005D38F4">
            <w:pPr>
              <w:spacing w:after="0"/>
            </w:pPr>
            <w:r w:rsidRPr="00463BCA">
              <w:t>Company Registration Business Certificate in Sudan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9BA7" w14:textId="77777777" w:rsidR="00463BCA" w:rsidRPr="00463BCA" w:rsidRDefault="00463BCA" w:rsidP="005D38F4">
            <w:pPr>
              <w:spacing w:after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13A3" w14:textId="77777777" w:rsidR="00463BCA" w:rsidRPr="00463BCA" w:rsidRDefault="00463BCA" w:rsidP="005D38F4">
            <w:pPr>
              <w:spacing w:after="0"/>
            </w:pPr>
          </w:p>
        </w:tc>
      </w:tr>
      <w:tr w:rsidR="00463BCA" w:rsidRPr="00463BCA" w14:paraId="491FA775" w14:textId="77777777" w:rsidTr="005D38F4">
        <w:trPr>
          <w:trHeight w:val="138"/>
        </w:trPr>
        <w:tc>
          <w:tcPr>
            <w:tcW w:w="8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F49E" w14:textId="42CA38D2" w:rsidR="00463BCA" w:rsidRPr="00463BCA" w:rsidRDefault="00463BCA" w:rsidP="005D38F4">
            <w:pPr>
              <w:spacing w:after="0"/>
            </w:pPr>
            <w:r>
              <w:t>Experience working with other UN agencies and international institutions</w:t>
            </w:r>
            <w:r w:rsidRPr="00463BCA"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2DB7" w14:textId="77777777" w:rsidR="00463BCA" w:rsidRPr="00463BCA" w:rsidRDefault="00463BCA" w:rsidP="005D38F4">
            <w:pPr>
              <w:spacing w:after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8792" w14:textId="77777777" w:rsidR="00463BCA" w:rsidRPr="00463BCA" w:rsidRDefault="00463BCA" w:rsidP="005D38F4">
            <w:pPr>
              <w:spacing w:after="0"/>
            </w:pPr>
          </w:p>
        </w:tc>
      </w:tr>
      <w:tr w:rsidR="00463BCA" w:rsidRPr="00463BCA" w14:paraId="5D6CD293" w14:textId="77777777" w:rsidTr="005D38F4">
        <w:trPr>
          <w:trHeight w:val="210"/>
        </w:trPr>
        <w:tc>
          <w:tcPr>
            <w:tcW w:w="8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0EEA" w14:textId="3F1F4E3D" w:rsidR="00463BCA" w:rsidRPr="00463BCA" w:rsidRDefault="00463BCA" w:rsidP="005D38F4">
            <w:pPr>
              <w:spacing w:after="0"/>
            </w:pPr>
            <w:r w:rsidRPr="00463BCA">
              <w:t>The contractor should have access to a training</w:t>
            </w:r>
            <w:r w:rsidR="00E40770">
              <w:t xml:space="preserve"> and movie screening</w:t>
            </w:r>
            <w:r w:rsidRPr="00463BCA">
              <w:t xml:space="preserve"> space in a central location in Khartoum.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17EC" w14:textId="77777777" w:rsidR="00463BCA" w:rsidRPr="00463BCA" w:rsidRDefault="00463BCA" w:rsidP="005D38F4">
            <w:pPr>
              <w:spacing w:after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AEAB" w14:textId="77777777" w:rsidR="00463BCA" w:rsidRPr="00463BCA" w:rsidRDefault="00463BCA" w:rsidP="005D38F4">
            <w:pPr>
              <w:spacing w:after="0"/>
            </w:pPr>
          </w:p>
        </w:tc>
      </w:tr>
      <w:tr w:rsidR="00463BCA" w:rsidRPr="00463BCA" w14:paraId="1113F3EB" w14:textId="77777777" w:rsidTr="005D38F4">
        <w:trPr>
          <w:trHeight w:val="323"/>
        </w:trPr>
        <w:tc>
          <w:tcPr>
            <w:tcW w:w="8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8707" w14:textId="3316A545" w:rsidR="00463BCA" w:rsidRPr="00463BCA" w:rsidRDefault="00463BCA" w:rsidP="005D38F4">
            <w:pPr>
              <w:spacing w:after="0"/>
            </w:pPr>
            <w:r w:rsidRPr="00463BCA">
              <w:t xml:space="preserve">Technical </w:t>
            </w:r>
            <w:r w:rsidR="008E6806">
              <w:t xml:space="preserve">experience in delivering livelihood training for refugee filmmakers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1796" w14:textId="1D44A917" w:rsidR="00463BCA" w:rsidRPr="00463BCA" w:rsidRDefault="00463BCA" w:rsidP="005D38F4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DA4B1" w14:textId="77777777" w:rsidR="00463BCA" w:rsidRPr="00463BCA" w:rsidRDefault="00463BCA" w:rsidP="005D38F4">
            <w:pPr>
              <w:spacing w:after="0"/>
            </w:pPr>
          </w:p>
        </w:tc>
      </w:tr>
      <w:tr w:rsidR="00463BCA" w:rsidRPr="00463BCA" w14:paraId="0F64A19E" w14:textId="77777777" w:rsidTr="005D38F4">
        <w:trPr>
          <w:trHeight w:val="350"/>
        </w:trPr>
        <w:tc>
          <w:tcPr>
            <w:tcW w:w="8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B23" w14:textId="331FF405" w:rsidR="00463BCA" w:rsidRPr="00463BCA" w:rsidRDefault="008E6806" w:rsidP="005D38F4">
            <w:pPr>
              <w:spacing w:after="0"/>
            </w:pPr>
            <w:r>
              <w:t xml:space="preserve">Experience in working with refugees or migrant populations in Sudan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2FB2" w14:textId="6E179DC9" w:rsidR="00463BCA" w:rsidRPr="00463BCA" w:rsidRDefault="00463BCA" w:rsidP="005D38F4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95FA" w14:textId="77777777" w:rsidR="00463BCA" w:rsidRPr="00463BCA" w:rsidRDefault="00463BCA" w:rsidP="005D38F4">
            <w:pPr>
              <w:spacing w:after="0"/>
            </w:pPr>
          </w:p>
        </w:tc>
      </w:tr>
      <w:tr w:rsidR="00463BCA" w:rsidRPr="00463BCA" w14:paraId="1216D509" w14:textId="77777777" w:rsidTr="005D38F4">
        <w:trPr>
          <w:trHeight w:val="287"/>
        </w:trPr>
        <w:tc>
          <w:tcPr>
            <w:tcW w:w="8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DF60" w14:textId="32A81438" w:rsidR="00463BCA" w:rsidRPr="00463BCA" w:rsidRDefault="00B86C69" w:rsidP="005D38F4">
            <w:pPr>
              <w:spacing w:after="0"/>
            </w:pPr>
            <w:r>
              <w:t xml:space="preserve">Experience in providing mentorship </w:t>
            </w:r>
            <w:r w:rsidR="008E6806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975" w14:textId="1B0D1E55" w:rsidR="00463BCA" w:rsidRPr="00463BCA" w:rsidRDefault="00463BCA" w:rsidP="005D38F4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678F" w14:textId="77777777" w:rsidR="00463BCA" w:rsidRPr="00463BCA" w:rsidRDefault="00463BCA" w:rsidP="005D38F4">
            <w:pPr>
              <w:spacing w:after="0"/>
            </w:pPr>
          </w:p>
        </w:tc>
      </w:tr>
      <w:tr w:rsidR="00463BCA" w:rsidRPr="00463BCA" w14:paraId="20EB7BD4" w14:textId="77777777" w:rsidTr="005D38F4">
        <w:trPr>
          <w:trHeight w:val="368"/>
        </w:trPr>
        <w:tc>
          <w:tcPr>
            <w:tcW w:w="81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726274E" w14:textId="0068FA49" w:rsidR="00463BCA" w:rsidRPr="005D38F4" w:rsidRDefault="00463BCA" w:rsidP="005D38F4">
            <w:pPr>
              <w:spacing w:after="0"/>
              <w:rPr>
                <w:b/>
                <w:bCs/>
              </w:rPr>
            </w:pPr>
            <w:r w:rsidRPr="00463BCA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DBEB001" w14:textId="02D4DE78" w:rsidR="00463BCA" w:rsidRPr="00463BCA" w:rsidRDefault="00463BCA" w:rsidP="005D38F4">
            <w:pPr>
              <w:spacing w:after="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</w:tcPr>
          <w:p w14:paraId="4772F9F1" w14:textId="77777777" w:rsidR="00463BCA" w:rsidRPr="00463BCA" w:rsidRDefault="00463BCA" w:rsidP="005D38F4">
            <w:pPr>
              <w:spacing w:after="0"/>
            </w:pPr>
          </w:p>
        </w:tc>
      </w:tr>
    </w:tbl>
    <w:p w14:paraId="04FA2F5D" w14:textId="77777777" w:rsidR="00463BCA" w:rsidRPr="00463BCA" w:rsidRDefault="00463BCA" w:rsidP="00463BCA"/>
    <w:p w14:paraId="6172AF4B" w14:textId="77777777" w:rsidR="00463BCA" w:rsidRDefault="00463BCA"/>
    <w:sectPr w:rsidR="0046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39A"/>
    <w:multiLevelType w:val="hybridMultilevel"/>
    <w:tmpl w:val="C81ED6A0"/>
    <w:lvl w:ilvl="0" w:tplc="09C2B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CA"/>
    <w:rsid w:val="000948DE"/>
    <w:rsid w:val="00300FD1"/>
    <w:rsid w:val="00463BCA"/>
    <w:rsid w:val="005D38F4"/>
    <w:rsid w:val="00687AC4"/>
    <w:rsid w:val="008E6806"/>
    <w:rsid w:val="00A85F41"/>
    <w:rsid w:val="00B86C69"/>
    <w:rsid w:val="00CD6356"/>
    <w:rsid w:val="00E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BD86"/>
  <w15:chartTrackingRefBased/>
  <w15:docId w15:val="{4532DF1E-68B1-4D74-959E-36F5C19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Jibril</dc:creator>
  <cp:keywords/>
  <dc:description/>
  <cp:lastModifiedBy>Sarra Khalil</cp:lastModifiedBy>
  <cp:revision>8</cp:revision>
  <dcterms:created xsi:type="dcterms:W3CDTF">2022-10-12T03:32:00Z</dcterms:created>
  <dcterms:modified xsi:type="dcterms:W3CDTF">2022-10-18T10:27:00Z</dcterms:modified>
</cp:coreProperties>
</file>